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17F5B6" w14:textId="5528AD4F" w:rsidR="00AC0A46" w:rsidRPr="00AC0A46" w:rsidRDefault="00AC0A46" w:rsidP="00AC0A46">
      <w:pPr>
        <w:spacing w:after="1221" w:line="259" w:lineRule="auto"/>
        <w:ind w:right="4"/>
        <w:jc w:val="right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Cs w:val="22"/>
        </w:rPr>
        <w:t>Załącznik nr 12</w:t>
      </w:r>
      <w:bookmarkStart w:id="0" w:name="_GoBack"/>
      <w:bookmarkEnd w:id="0"/>
      <w:r w:rsidRPr="00AC0A46">
        <w:rPr>
          <w:rFonts w:ascii="Arial" w:eastAsia="Arial" w:hAnsi="Arial" w:cs="Arial"/>
          <w:b/>
          <w:color w:val="000000"/>
          <w:szCs w:val="22"/>
        </w:rPr>
        <w:t xml:space="preserve"> do Ogłoszenia </w:t>
      </w:r>
    </w:p>
    <w:p w14:paraId="7639F652" w14:textId="77777777" w:rsidR="00AC0A46" w:rsidRPr="00AC0A46" w:rsidRDefault="00AC0A46" w:rsidP="00AC0A46">
      <w:pPr>
        <w:keepNext/>
        <w:keepLines/>
        <w:spacing w:after="136" w:line="259" w:lineRule="auto"/>
        <w:ind w:right="5"/>
        <w:jc w:val="center"/>
        <w:outlineLvl w:val="0"/>
        <w:rPr>
          <w:rFonts w:ascii="Arial" w:eastAsia="Arial" w:hAnsi="Arial" w:cs="Arial"/>
          <w:b/>
          <w:color w:val="000000"/>
          <w:sz w:val="22"/>
          <w:szCs w:val="22"/>
        </w:rPr>
      </w:pPr>
      <w:r w:rsidRPr="00AC0A46">
        <w:rPr>
          <w:rFonts w:ascii="Arial" w:eastAsia="Arial" w:hAnsi="Arial" w:cs="Arial"/>
          <w:b/>
          <w:color w:val="000000"/>
          <w:sz w:val="22"/>
          <w:szCs w:val="22"/>
        </w:rPr>
        <w:t xml:space="preserve">OŚWIADCZENIE </w:t>
      </w:r>
    </w:p>
    <w:p w14:paraId="28AB9244" w14:textId="77777777" w:rsidR="00AC0A46" w:rsidRPr="00AC0A46" w:rsidRDefault="00AC0A46" w:rsidP="00AC0A46">
      <w:pPr>
        <w:spacing w:after="136" w:line="259" w:lineRule="auto"/>
        <w:ind w:left="61"/>
        <w:jc w:val="center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5916F286" w14:textId="77777777" w:rsidR="00AC0A46" w:rsidRPr="00AC0A46" w:rsidRDefault="00AC0A46" w:rsidP="00AC0A46">
      <w:pPr>
        <w:spacing w:after="79" w:line="313" w:lineRule="auto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b/>
          <w:color w:val="000000"/>
          <w:sz w:val="22"/>
          <w:szCs w:val="22"/>
        </w:rPr>
        <w:t xml:space="preserve">W związku z udziałem w Postępowaniu kwalifikacyjnym na Prezesa Zarządu PGE Dom Maklerski S.A. z siedzibą w Warszawie oświadczam, że: </w:t>
      </w:r>
    </w:p>
    <w:p w14:paraId="6062E4E1" w14:textId="77777777" w:rsidR="00AC0A46" w:rsidRPr="00AC0A46" w:rsidRDefault="00AC0A46" w:rsidP="00AC0A46">
      <w:pPr>
        <w:spacing w:after="177" w:line="259" w:lineRule="auto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</w:p>
    <w:p w14:paraId="4CF382A6" w14:textId="77777777" w:rsidR="00AC0A46" w:rsidRPr="00AC0A46" w:rsidRDefault="00AC0A46" w:rsidP="00AC0A46">
      <w:pPr>
        <w:numPr>
          <w:ilvl w:val="0"/>
          <w:numId w:val="7"/>
        </w:numPr>
        <w:spacing w:after="12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posiadam wykształcenie Wyższe lub wykształcenie wyższe uzyskane za granicą uznane w Rzeczypospolitej Polskiej, na podstawie przepisów odrębnych; </w:t>
      </w:r>
    </w:p>
    <w:p w14:paraId="34E7FE43" w14:textId="77777777" w:rsidR="00AC0A46" w:rsidRPr="00AC0A46" w:rsidRDefault="00AC0A46" w:rsidP="00AC0A46">
      <w:pPr>
        <w:numPr>
          <w:ilvl w:val="0"/>
          <w:numId w:val="7"/>
        </w:numPr>
        <w:spacing w:after="12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posiadam co najmniej 5-letni okres zatrudnienia na podstawie umowy o pracę, powołania, wyboru, mianowania, spółdzielczej umowy o pracę, lub świadczenia usług na podstawie innej umowy lub wykonywania działalności gospodarczej na własny rachunek; </w:t>
      </w:r>
    </w:p>
    <w:p w14:paraId="43120FA8" w14:textId="77777777" w:rsidR="00AC0A46" w:rsidRPr="00AC0A46" w:rsidRDefault="00AC0A46" w:rsidP="00AC0A46">
      <w:pPr>
        <w:numPr>
          <w:ilvl w:val="0"/>
          <w:numId w:val="7"/>
        </w:numPr>
        <w:spacing w:after="12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posiadam co najmniej 3-letnie doświadczenie na stanowiskach kierowniczych lub samodzielnych albo wynikające z prowadzenia działalności gospodarczej na własny rachunek; </w:t>
      </w:r>
    </w:p>
    <w:p w14:paraId="26EF662A" w14:textId="77777777" w:rsidR="00AC0A46" w:rsidRPr="00AC0A46" w:rsidRDefault="00AC0A46" w:rsidP="00AC0A46">
      <w:pPr>
        <w:numPr>
          <w:ilvl w:val="0"/>
          <w:numId w:val="7"/>
        </w:numPr>
        <w:spacing w:after="12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nie pełnię funkcji społecznego współpracownika i nie jestem zatrudniona/y w biurze poselskim, senatorskim, poselsko-senatorskim lub biurze posła do Parlamentu </w:t>
      </w:r>
    </w:p>
    <w:p w14:paraId="492F33B2" w14:textId="77777777" w:rsidR="00AC0A46" w:rsidRPr="00AC0A46" w:rsidRDefault="00AC0A46" w:rsidP="00AC0A46">
      <w:pPr>
        <w:spacing w:after="12" w:line="428" w:lineRule="auto"/>
        <w:ind w:left="559" w:right="-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Europejskiego na podstawie umowy o pracę i nie świadczę pracy na podstawie umowy zlecenia lub innej umowy o podobnym charakterze; </w:t>
      </w:r>
    </w:p>
    <w:p w14:paraId="32DF16B8" w14:textId="77777777" w:rsidR="00AC0A46" w:rsidRPr="00AC0A46" w:rsidRDefault="00AC0A46" w:rsidP="00AC0A46">
      <w:pPr>
        <w:numPr>
          <w:ilvl w:val="0"/>
          <w:numId w:val="7"/>
        </w:numPr>
        <w:spacing w:after="12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nie wchodzę w skład organu partii politycznej reprezentującego partię polityczną na zewnątrz oraz uprawnionego do zaciągania zobowiązań; </w:t>
      </w:r>
    </w:p>
    <w:p w14:paraId="33776FA1" w14:textId="77777777" w:rsidR="00AC0A46" w:rsidRPr="00AC0A46" w:rsidRDefault="00AC0A46" w:rsidP="00AC0A46">
      <w:pPr>
        <w:numPr>
          <w:ilvl w:val="0"/>
          <w:numId w:val="7"/>
        </w:numPr>
        <w:spacing w:after="12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nie jestem zatrudniona/y przez partię polityczną na podstawie umowy o pracę i nie świadczę pracy na jej rzecz na podstawie umowy zlecenia lub innej umowy o podobnym charakterze; </w:t>
      </w:r>
    </w:p>
    <w:p w14:paraId="080244B7" w14:textId="77777777" w:rsidR="00AC0A46" w:rsidRPr="00AC0A46" w:rsidRDefault="00AC0A46" w:rsidP="00AC0A46">
      <w:pPr>
        <w:numPr>
          <w:ilvl w:val="0"/>
          <w:numId w:val="7"/>
        </w:numPr>
        <w:spacing w:after="12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nie pełnię funkcji z wyboru w zakładowej organizacji związkowej ani w zakładowej organizacji związkowej spółki z grupy kapitałowej; </w:t>
      </w:r>
    </w:p>
    <w:p w14:paraId="5A12D00F" w14:textId="77777777" w:rsidR="00AC0A46" w:rsidRPr="00AC0A46" w:rsidRDefault="00AC0A46" w:rsidP="00AC0A46">
      <w:pPr>
        <w:numPr>
          <w:ilvl w:val="0"/>
          <w:numId w:val="7"/>
        </w:numPr>
        <w:spacing w:after="12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moja aktywność społeczna i zarobkowa nie rodzi konfliktu interesów wobec działalności Spółki; </w:t>
      </w:r>
    </w:p>
    <w:p w14:paraId="1EC4B667" w14:textId="77777777" w:rsidR="00AC0A46" w:rsidRPr="00AC0A46" w:rsidRDefault="00AC0A46" w:rsidP="00AC0A46">
      <w:pPr>
        <w:numPr>
          <w:ilvl w:val="0"/>
          <w:numId w:val="7"/>
        </w:numPr>
        <w:spacing w:after="12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spełniam wymogi i nie mają do mnie zastosowania zakazy określone w art. 18 ustawy z dnia 15 września 2000 r. Kodeks spółek handlowych (tj. Dz. U. 2020 r., poz. 1526 z </w:t>
      </w:r>
      <w:proofErr w:type="spellStart"/>
      <w:r w:rsidRPr="00AC0A46">
        <w:rPr>
          <w:rFonts w:ascii="Arial" w:eastAsia="Arial" w:hAnsi="Arial" w:cs="Arial"/>
          <w:color w:val="000000"/>
          <w:sz w:val="22"/>
          <w:szCs w:val="22"/>
        </w:rPr>
        <w:t>póżn</w:t>
      </w:r>
      <w:proofErr w:type="spellEnd"/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. zm.), w szczególności posiadam pełną zdolność do czynności prawnych oraz nie jestem oskarżonym w postępowaniu karnym prowadzonym na podstawie przepisów rozdziałów XXXIII-XXXVII Kodeksu karnego oraz w art. 587, art. 590 i w art. 591 Kodeksu spółek handlowych, jak i nie zostałem skazany prawomocnym wyrokiem sądu za przestępstwa określone w ww. przepisach; </w:t>
      </w:r>
    </w:p>
    <w:p w14:paraId="7B9656EB" w14:textId="77777777" w:rsidR="00AC0A46" w:rsidRPr="00AC0A46" w:rsidRDefault="00AC0A46" w:rsidP="00AC0A46">
      <w:pPr>
        <w:numPr>
          <w:ilvl w:val="0"/>
          <w:numId w:val="7"/>
        </w:numPr>
        <w:spacing w:after="70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nie mają do mnie zastosowania zakazy sprawowania funkcji w Zarządzie Spółki wynikające z ustawy z dnia 21 sierpnia 1997 r. o ograniczeniu prowadzenia działalności gospodarczej przez osoby pełniące funkcje publiczne (t .j. Dz. U. z 2022 r., poz. 1110); </w:t>
      </w:r>
    </w:p>
    <w:p w14:paraId="51917CD7" w14:textId="77777777" w:rsidR="00AC0A46" w:rsidRPr="00AC0A46" w:rsidRDefault="00AC0A46" w:rsidP="00AC0A46">
      <w:pPr>
        <w:numPr>
          <w:ilvl w:val="0"/>
          <w:numId w:val="7"/>
        </w:numPr>
        <w:spacing w:after="49" w:line="428" w:lineRule="auto"/>
        <w:ind w:right="-9" w:hanging="559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nie mają do mnie zastosowania ograniczenia i zakazy pełnienia funkcji we władzach spółek prawa handlowego wynikające z ustawy z dnia 9 maja 1996 roku o wykonywaniu mandatu posła i senatora (tj. Dz. U. z 2022 r., poz. 1339). </w:t>
      </w:r>
    </w:p>
    <w:p w14:paraId="556F2D87" w14:textId="77777777" w:rsidR="00AC0A46" w:rsidRPr="00AC0A46" w:rsidRDefault="00AC0A46" w:rsidP="00AC0A46">
      <w:pPr>
        <w:spacing w:after="230" w:line="259" w:lineRule="auto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253283B0" w14:textId="77777777" w:rsidR="00AC0A46" w:rsidRPr="00AC0A46" w:rsidRDefault="00AC0A46" w:rsidP="00AC0A46">
      <w:pPr>
        <w:spacing w:after="227" w:line="259" w:lineRule="auto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1DF2C324" w14:textId="77777777" w:rsidR="00AC0A46" w:rsidRPr="00AC0A46" w:rsidRDefault="00AC0A46" w:rsidP="00AC0A46">
      <w:pPr>
        <w:spacing w:after="245" w:line="259" w:lineRule="auto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5350B82" w14:textId="77777777" w:rsidR="00AC0A46" w:rsidRPr="00AC0A46" w:rsidRDefault="00AC0A46" w:rsidP="00AC0A46">
      <w:pPr>
        <w:spacing w:after="245" w:line="259" w:lineRule="auto"/>
        <w:ind w:left="10" w:right="-11" w:hanging="10"/>
        <w:jc w:val="right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Cs w:val="22"/>
        </w:rPr>
        <w:t xml:space="preserve">……………………………………… </w:t>
      </w:r>
    </w:p>
    <w:p w14:paraId="5F071C05" w14:textId="77777777" w:rsidR="00AC0A46" w:rsidRPr="00AC0A46" w:rsidRDefault="00AC0A46" w:rsidP="00AC0A46">
      <w:pPr>
        <w:spacing w:after="245" w:line="259" w:lineRule="auto"/>
        <w:ind w:left="10" w:right="-11" w:hanging="10"/>
        <w:jc w:val="right"/>
        <w:rPr>
          <w:rFonts w:ascii="Arial" w:eastAsia="Arial" w:hAnsi="Arial" w:cs="Arial"/>
          <w:color w:val="000000"/>
          <w:sz w:val="22"/>
          <w:szCs w:val="22"/>
        </w:rPr>
      </w:pPr>
      <w:r w:rsidRPr="00AC0A46">
        <w:rPr>
          <w:rFonts w:ascii="Arial" w:eastAsia="Arial" w:hAnsi="Arial" w:cs="Arial"/>
          <w:color w:val="000000"/>
          <w:szCs w:val="22"/>
        </w:rPr>
        <w:t xml:space="preserve">(miejscowość, data, podpis) </w:t>
      </w:r>
    </w:p>
    <w:p w14:paraId="0429BD1B" w14:textId="382C02E3" w:rsidR="000D7839" w:rsidRPr="00A221D4" w:rsidRDefault="000D7839" w:rsidP="00914B93">
      <w:pPr>
        <w:jc w:val="both"/>
      </w:pPr>
    </w:p>
    <w:sectPr w:rsidR="000D7839" w:rsidRPr="00A221D4" w:rsidSect="00971F9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361" w:bottom="1418" w:left="1418" w:header="992" w:footer="26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90C34" w14:textId="77777777" w:rsidR="000A73D1" w:rsidRDefault="000A73D1" w:rsidP="001C34EF">
      <w:r>
        <w:separator/>
      </w:r>
    </w:p>
  </w:endnote>
  <w:endnote w:type="continuationSeparator" w:id="0">
    <w:p w14:paraId="4BDAF6B3" w14:textId="77777777" w:rsidR="000A73D1" w:rsidRDefault="000A73D1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harter BT Pr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arter BT Bd Pr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A8A9D" w14:textId="77777777" w:rsidR="00546A0E" w:rsidRDefault="00546A0E" w:rsidP="00546A0E">
    <w:pPr>
      <w:pStyle w:val="danestopki"/>
      <w:ind w:left="851"/>
      <w:jc w:val="both"/>
      <w:rPr>
        <w:b/>
      </w:rPr>
    </w:pPr>
    <w:r w:rsidRPr="00525F57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52DAB1" wp14:editId="0A9C8FF8">
              <wp:simplePos x="0" y="0"/>
              <wp:positionH relativeFrom="column">
                <wp:posOffset>539086</wp:posOffset>
              </wp:positionH>
              <wp:positionV relativeFrom="paragraph">
                <wp:posOffset>-116840</wp:posOffset>
              </wp:positionV>
              <wp:extent cx="5189706" cy="0"/>
              <wp:effectExtent l="0" t="0" r="30480" b="19050"/>
              <wp:wrapNone/>
              <wp:docPr id="15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B2CF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833E6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.45pt,-9.2pt" to="451.1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LQJxwEAAGMDAAAOAAAAZHJzL2Uyb0RvYy54bWysU82O0zAQviPxDpbvNGmllt2o6Uq0KhcE&#10;lYAHmDp2YuE/eUzTcuPAm8F7MXazZYEb4uJ4PDPfzPfNZP1wtoadZETtXcvns5oz6YTvtOtb/vHD&#10;/sUdZ5jAdWC8ky2/SOQPm+fP1mNo5MIP3nQyMgJx2Iyh5UNKoakqFIO0gDMfpCOn8tFCIjP2VRdh&#10;JHRrqkVdr6rRxy5ELyQive6uTr4p+EpJkd4phTIx03LqLZUzlvOYz2qzhqaPEAYtpjbgH7qwoB0V&#10;vUHtIAH7HPVfUFaL6NGrNBPeVl4pLWThQGzm9R9s3g8QZOFC4mC4yYT/D1a8PR0i0x3NbsmZA0sz&#10;+vH1+zfxxelPjITF5I122o8XtspqjQEbStq6Q5wsDIeYqZ9VtPlLpNi5KHy5KSzPiQl6XM7v7l/W&#10;K87Eo6/6lRgiptfSWyqLNCgqm8lDA6c3mKgYhT6G5Gfn99qYMkDj2Njy++WCOAigNVIGEl1tIGLo&#10;es7A9LSfIsWCiMSpy9kZB2N/3JrITkA78mqx3a+WmShV+y0sl94BDte44prCjMswsmzb1GlW6apL&#10;vh19dylyVdmiSRb0aevyqjy16f7039j8BAAA//8DAFBLAwQUAAYACAAAACEA0zKgW98AAAAKAQAA&#10;DwAAAGRycy9kb3ducmV2LnhtbEyP0WrCQBBF3wv9h2UKfdONQUqM2YgIhkKxxVj6vGbHJJidjdmN&#10;iX/fLRT0cWYOd85NVqNu2BU7WxsSMJsGwJAKo2oqBXwftpMImHWSlGwMoYAbWlilz0+JjJUZaI/X&#10;3JXMh5CNpYDKuTbm3BYVammnpkXyt5PptHR+7EquOjn4cN3wMAjeuJY1+Q+VbHFTYXHOey3gPbt8&#10;bvbZ0H/052i3y26n/OeLC/H6Mq6XwByO7g7Dn75Xh9Q7HU1PyrJGQDRfeFLAZBbNgXlgEYQhsOP/&#10;hqcJf6yQ/gIAAP//AwBQSwECLQAUAAYACAAAACEAtoM4kv4AAADhAQAAEwAAAAAAAAAAAAAAAAAA&#10;AAAAW0NvbnRlbnRfVHlwZXNdLnhtbFBLAQItABQABgAIAAAAIQA4/SH/1gAAAJQBAAALAAAAAAAA&#10;AAAAAAAAAC8BAABfcmVscy8ucmVsc1BLAQItABQABgAIAAAAIQA78LQJxwEAAGMDAAAOAAAAAAAA&#10;AAAAAAAAAC4CAABkcnMvZTJvRG9jLnhtbFBLAQItABQABgAIAAAAIQDTMqBb3wAAAAoBAAAPAAAA&#10;AAAAAAAAAAAAACEEAABkcnMvZG93bnJldi54bWxQSwUGAAAAAAQABADzAAAALQUAAAAA&#10;" strokecolor="#b2cf65"/>
          </w:pict>
        </mc:Fallback>
      </mc:AlternateContent>
    </w:r>
    <w:r w:rsidRPr="00525F57">
      <w:rPr>
        <w:b/>
        <w:noProof/>
        <w:szCs w:val="22"/>
        <w:lang w:eastAsia="pl-PL"/>
      </w:rPr>
      <w:t>PGE  DOM MAKLERSKI SPÓŁKA AKCYJNA Z SIEDZIBĄ W WARSZAWIE, 00-496 WARSZAWA, UL.MYSIA 2</w:t>
    </w:r>
    <w:r w:rsidRPr="00525F57">
      <w:rPr>
        <w:noProof/>
        <w:szCs w:val="22"/>
        <w:lang w:eastAsia="pl-PL"/>
      </w:rPr>
      <w:t>,</w:t>
    </w:r>
    <w:r>
      <w:rPr>
        <w:noProof/>
        <w:szCs w:val="22"/>
        <w:lang w:eastAsia="pl-PL"/>
      </w:rPr>
      <w:t xml:space="preserve">                                                  </w:t>
    </w:r>
    <w:r w:rsidRPr="00525F57">
      <w:rPr>
        <w:noProof/>
        <w:szCs w:val="22"/>
        <w:lang w:eastAsia="pl-PL"/>
      </w:rPr>
      <w:t>WPISANA DO KRAJOWEGO REJESTRU SĄDOWEGO PROWADZONEGO PRZEZ SĄD REJONOWY DLA M. ST. WARSZAWY,</w:t>
    </w:r>
    <w:r>
      <w:rPr>
        <w:noProof/>
        <w:szCs w:val="22"/>
        <w:lang w:eastAsia="pl-PL"/>
      </w:rPr>
      <w:t xml:space="preserve"> </w:t>
    </w:r>
    <w:r w:rsidRPr="00525F57">
      <w:rPr>
        <w:noProof/>
        <w:szCs w:val="22"/>
        <w:lang w:eastAsia="pl-PL"/>
      </w:rPr>
      <w:t>KRS: 0000418162, NIP: 701-034-00-14, KAPITAŁ ZAKŁADOWY: 37 000 000 ZŁ KAPITAŁ WPŁACONY: 37 000 000 zł,</w:t>
    </w:r>
    <w:r>
      <w:rPr>
        <w:noProof/>
        <w:szCs w:val="22"/>
        <w:lang w:eastAsia="pl-PL"/>
      </w:rPr>
      <w:t xml:space="preserve"> KONTO BANKOWE: PKO BANK POLSKI </w:t>
    </w:r>
    <w:r w:rsidRPr="00525F57">
      <w:rPr>
        <w:noProof/>
        <w:szCs w:val="22"/>
        <w:lang w:eastAsia="pl-PL"/>
      </w:rPr>
      <w:t>S.A., nr: 54 1020 1026 0000 1502 0238 3586</w:t>
    </w:r>
    <w:r w:rsidRPr="00DE08D6">
      <w:t xml:space="preserve">, </w:t>
    </w:r>
    <w:r w:rsidRPr="00CF5636">
      <w:rPr>
        <w:b/>
      </w:rPr>
      <w:t>www.gkpge.pl</w:t>
    </w:r>
  </w:p>
  <w:p w14:paraId="339466C7" w14:textId="77777777" w:rsidR="00113288" w:rsidRPr="00FF74F8" w:rsidRDefault="00113288" w:rsidP="00113288">
    <w:pPr>
      <w:pStyle w:val="Nagwek"/>
      <w:spacing w:line="240" w:lineRule="auto"/>
      <w:rPr>
        <w:rFonts w:ascii="Calibri Light" w:hAnsi="Calibri Light"/>
        <w:color w:val="707173"/>
        <w:sz w:val="16"/>
        <w:szCs w:val="16"/>
      </w:rPr>
    </w:pPr>
  </w:p>
  <w:p w14:paraId="5F37AD8B" w14:textId="26E283F1" w:rsidR="003D626C" w:rsidRPr="00FF74F8" w:rsidRDefault="00CF5636" w:rsidP="00CF5636">
    <w:pPr>
      <w:pStyle w:val="Stopka"/>
      <w:spacing w:before="240"/>
      <w:jc w:val="center"/>
      <w:rPr>
        <w:rFonts w:ascii="Calibri Light" w:hAnsi="Calibri Light"/>
        <w:color w:val="7F7F7F"/>
        <w:sz w:val="16"/>
      </w:rPr>
    </w:pPr>
    <w:r w:rsidRPr="00FF74F8">
      <w:rPr>
        <w:rFonts w:ascii="Calibri Light" w:hAnsi="Calibri Light"/>
        <w:b/>
        <w:bCs/>
        <w:color w:val="7F7F7F"/>
        <w:sz w:val="16"/>
      </w:rPr>
      <w:fldChar w:fldCharType="begin"/>
    </w:r>
    <w:r w:rsidRPr="00FF74F8">
      <w:rPr>
        <w:rFonts w:ascii="Calibri Light" w:hAnsi="Calibri Light"/>
        <w:b/>
        <w:bCs/>
        <w:color w:val="7F7F7F"/>
        <w:sz w:val="16"/>
      </w:rPr>
      <w:instrText>PAGE  \* Arabic  \* MERGEFORMAT</w:instrText>
    </w:r>
    <w:r w:rsidRPr="00FF74F8">
      <w:rPr>
        <w:rFonts w:ascii="Calibri Light" w:hAnsi="Calibri Light"/>
        <w:b/>
        <w:bCs/>
        <w:color w:val="7F7F7F"/>
        <w:sz w:val="16"/>
      </w:rPr>
      <w:fldChar w:fldCharType="separate"/>
    </w:r>
    <w:r w:rsidR="00AC0A46">
      <w:rPr>
        <w:rFonts w:ascii="Calibri Light" w:hAnsi="Calibri Light"/>
        <w:b/>
        <w:bCs/>
        <w:noProof/>
        <w:color w:val="7F7F7F"/>
        <w:sz w:val="16"/>
      </w:rPr>
      <w:t>2</w:t>
    </w:r>
    <w:r w:rsidRPr="00FF74F8">
      <w:rPr>
        <w:rFonts w:ascii="Calibri Light" w:hAnsi="Calibri Light"/>
        <w:b/>
        <w:bCs/>
        <w:color w:val="7F7F7F"/>
        <w:sz w:val="16"/>
      </w:rPr>
      <w:fldChar w:fldCharType="end"/>
    </w:r>
    <w:r w:rsidRPr="00FF74F8">
      <w:rPr>
        <w:rFonts w:ascii="Calibri Light" w:hAnsi="Calibri Light"/>
        <w:color w:val="7F7F7F"/>
        <w:sz w:val="16"/>
      </w:rPr>
      <w:t xml:space="preserve"> / </w:t>
    </w:r>
    <w:r w:rsidRPr="00FF74F8">
      <w:rPr>
        <w:rFonts w:ascii="Calibri Light" w:hAnsi="Calibri Light"/>
        <w:b/>
        <w:bCs/>
        <w:color w:val="7F7F7F"/>
        <w:sz w:val="16"/>
      </w:rPr>
      <w:fldChar w:fldCharType="begin"/>
    </w:r>
    <w:r w:rsidRPr="00FF74F8">
      <w:rPr>
        <w:rFonts w:ascii="Calibri Light" w:hAnsi="Calibri Light"/>
        <w:b/>
        <w:bCs/>
        <w:color w:val="7F7F7F"/>
        <w:sz w:val="16"/>
      </w:rPr>
      <w:instrText>NUMPAGES  \* Arabic  \* MERGEFORMAT</w:instrText>
    </w:r>
    <w:r w:rsidRPr="00FF74F8">
      <w:rPr>
        <w:rFonts w:ascii="Calibri Light" w:hAnsi="Calibri Light"/>
        <w:b/>
        <w:bCs/>
        <w:color w:val="7F7F7F"/>
        <w:sz w:val="16"/>
      </w:rPr>
      <w:fldChar w:fldCharType="separate"/>
    </w:r>
    <w:r w:rsidR="00AC0A46">
      <w:rPr>
        <w:rFonts w:ascii="Calibri Light" w:hAnsi="Calibri Light"/>
        <w:b/>
        <w:bCs/>
        <w:noProof/>
        <w:color w:val="7F7F7F"/>
        <w:sz w:val="16"/>
      </w:rPr>
      <w:t>2</w:t>
    </w:r>
    <w:r w:rsidRPr="00FF74F8">
      <w:rPr>
        <w:rFonts w:ascii="Calibri Light" w:hAnsi="Calibri Light"/>
        <w:b/>
        <w:bCs/>
        <w:color w:val="7F7F7F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AC018" w14:textId="77777777" w:rsidR="00E370B5" w:rsidRDefault="00816C7E" w:rsidP="007F2F5B">
    <w:pPr>
      <w:pStyle w:val="danestopki"/>
      <w:ind w:left="851"/>
      <w:jc w:val="both"/>
      <w:rPr>
        <w:b/>
      </w:rPr>
    </w:pPr>
    <w:r w:rsidRPr="00525F57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6F206D" wp14:editId="3F3BB464">
              <wp:simplePos x="0" y="0"/>
              <wp:positionH relativeFrom="column">
                <wp:posOffset>539086</wp:posOffset>
              </wp:positionH>
              <wp:positionV relativeFrom="paragraph">
                <wp:posOffset>-116840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069F06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.45pt,-9.2pt" to="451.1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dhpi33QAAAAoBAAAP&#10;AAAAZHJzL2Rvd25yZXYueG1sTI/BSsQwEIbvgu8QRvC2m24tpVubLmVBxKPVwx7TZNoUm0ltsrv1&#10;7Y0g6HFmPv75/uqw2oldcPGjIwG7bQIMSTk90iDg/e1pUwDzQZKWkyMU8IUeDvXtTSVL7a70ipc2&#10;DCyGkC+lABPCXHLulUEr/dbNSPHWu8XKEMdl4HqR1xhuJ54mSc6tHCl+MHLGo0H10Z6tgF4NeTCt&#10;yvKue276l89T83A8CXF/tzaPwAKu4Q+GH/2oDnV06tyZtGeTgCLbR1LAZldkwCKwT9IUWPe74XXF&#10;/1eovwEAAP//AwBQSwECLQAUAAYACAAAACEAtoM4kv4AAADhAQAAEwAAAAAAAAAAAAAAAAAAAAAA&#10;W0NvbnRlbnRfVHlwZXNdLnhtbFBLAQItABQABgAIAAAAIQA4/SH/1gAAAJQBAAALAAAAAAAAAAAA&#10;AAAAAC8BAABfcmVscy8ucmVsc1BLAQItABQABgAIAAAAIQBbYz6xxgEAAGUDAAAOAAAAAAAAAAAA&#10;AAAAAC4CAABkcnMvZTJvRG9jLnhtbFBLAQItABQABgAIAAAAIQDdhpi33QAAAAoBAAAPAAAAAAAA&#10;AAAAAAAAACAEAABkcnMvZG93bnJldi54bWxQSwUGAAAAAAQABADzAAAAKgUAAAAA&#10;" strokecolor="#b2cf65 [3204]"/>
          </w:pict>
        </mc:Fallback>
      </mc:AlternateContent>
    </w:r>
    <w:r w:rsidR="00525F57" w:rsidRPr="00525F57">
      <w:rPr>
        <w:b/>
        <w:noProof/>
        <w:szCs w:val="22"/>
        <w:lang w:eastAsia="pl-PL"/>
      </w:rPr>
      <w:t>PGE  DOM MAKLERSKI SPÓŁKA AKCYJNA Z SIEDZIBĄ W WARSZAWIE, 00-496 WARSZAWA, UL.MYSIA 2</w:t>
    </w:r>
    <w:r w:rsidR="00525F57" w:rsidRPr="00525F57">
      <w:rPr>
        <w:noProof/>
        <w:szCs w:val="22"/>
        <w:lang w:eastAsia="pl-PL"/>
      </w:rPr>
      <w:t>,</w:t>
    </w:r>
    <w:r w:rsidR="00525F57">
      <w:rPr>
        <w:noProof/>
        <w:szCs w:val="22"/>
        <w:lang w:eastAsia="pl-PL"/>
      </w:rPr>
      <w:t xml:space="preserve">                                                  </w:t>
    </w:r>
    <w:r w:rsidR="00525F57" w:rsidRPr="00525F57">
      <w:rPr>
        <w:noProof/>
        <w:szCs w:val="22"/>
        <w:lang w:eastAsia="pl-PL"/>
      </w:rPr>
      <w:t>WPISANA DO KRAJOWEGO REJESTRU SĄDOWEGO PROWADZONEGO PRZEZ SĄD REJONOWY DLA M. ST. WARSZAWY,</w:t>
    </w:r>
    <w:r w:rsidR="00525F57">
      <w:rPr>
        <w:noProof/>
        <w:szCs w:val="22"/>
        <w:lang w:eastAsia="pl-PL"/>
      </w:rPr>
      <w:t xml:space="preserve"> </w:t>
    </w:r>
    <w:r w:rsidR="00525F57" w:rsidRPr="00525F57">
      <w:rPr>
        <w:noProof/>
        <w:szCs w:val="22"/>
        <w:lang w:eastAsia="pl-PL"/>
      </w:rPr>
      <w:t>KRS: 0000418162, NIP: 701-034-00-14, KAPITAŁ ZAKŁADOWY: 37 000 000 ZŁ KAPITAŁ WPŁACONY: 37 000 000 zł,</w:t>
    </w:r>
    <w:r w:rsidR="00525F57">
      <w:rPr>
        <w:noProof/>
        <w:szCs w:val="22"/>
        <w:lang w:eastAsia="pl-PL"/>
      </w:rPr>
      <w:t xml:space="preserve"> KONTO BANKOWE: PKO BANK POLSKI </w:t>
    </w:r>
    <w:r w:rsidR="00525F57" w:rsidRPr="00525F57">
      <w:rPr>
        <w:noProof/>
        <w:szCs w:val="22"/>
        <w:lang w:eastAsia="pl-PL"/>
      </w:rPr>
      <w:t>S.A., nr: 54 1020 1026 0000 1502 0238 3586</w:t>
    </w:r>
    <w:r w:rsidR="00582B81" w:rsidRPr="00DE08D6">
      <w:t xml:space="preserve">, </w:t>
    </w:r>
    <w:r w:rsidR="00CF5636" w:rsidRPr="00CF5636">
      <w:rPr>
        <w:b/>
      </w:rPr>
      <w:t>www.gkpge.pl</w:t>
    </w:r>
  </w:p>
  <w:p w14:paraId="48D80BE5" w14:textId="151C2D05" w:rsidR="00582B81" w:rsidRPr="00FF74F8" w:rsidRDefault="00CF5636" w:rsidP="00CF5636">
    <w:pPr>
      <w:pStyle w:val="Stopka"/>
      <w:spacing w:before="240"/>
      <w:jc w:val="center"/>
      <w:rPr>
        <w:rFonts w:ascii="Calibri Light" w:hAnsi="Calibri Light"/>
        <w:color w:val="7F7F7F"/>
        <w:sz w:val="16"/>
      </w:rPr>
    </w:pPr>
    <w:r w:rsidRPr="00FF74F8">
      <w:rPr>
        <w:rFonts w:ascii="Calibri Light" w:hAnsi="Calibri Light"/>
        <w:b/>
        <w:bCs/>
        <w:color w:val="7F7F7F"/>
        <w:sz w:val="16"/>
      </w:rPr>
      <w:fldChar w:fldCharType="begin"/>
    </w:r>
    <w:r w:rsidRPr="00FF74F8">
      <w:rPr>
        <w:rFonts w:ascii="Calibri Light" w:hAnsi="Calibri Light"/>
        <w:b/>
        <w:bCs/>
        <w:color w:val="7F7F7F"/>
        <w:sz w:val="16"/>
      </w:rPr>
      <w:instrText>PAGE  \* Arabic  \* MERGEFORMAT</w:instrText>
    </w:r>
    <w:r w:rsidRPr="00FF74F8">
      <w:rPr>
        <w:rFonts w:ascii="Calibri Light" w:hAnsi="Calibri Light"/>
        <w:b/>
        <w:bCs/>
        <w:color w:val="7F7F7F"/>
        <w:sz w:val="16"/>
      </w:rPr>
      <w:fldChar w:fldCharType="separate"/>
    </w:r>
    <w:r w:rsidR="00AC0A46">
      <w:rPr>
        <w:rFonts w:ascii="Calibri Light" w:hAnsi="Calibri Light"/>
        <w:b/>
        <w:bCs/>
        <w:noProof/>
        <w:color w:val="7F7F7F"/>
        <w:sz w:val="16"/>
      </w:rPr>
      <w:t>1</w:t>
    </w:r>
    <w:r w:rsidRPr="00FF74F8">
      <w:rPr>
        <w:rFonts w:ascii="Calibri Light" w:hAnsi="Calibri Light"/>
        <w:b/>
        <w:bCs/>
        <w:color w:val="7F7F7F"/>
        <w:sz w:val="16"/>
      </w:rPr>
      <w:fldChar w:fldCharType="end"/>
    </w:r>
    <w:r w:rsidRPr="00FF74F8">
      <w:rPr>
        <w:rFonts w:ascii="Calibri Light" w:hAnsi="Calibri Light"/>
        <w:color w:val="7F7F7F"/>
        <w:sz w:val="16"/>
      </w:rPr>
      <w:t xml:space="preserve"> / </w:t>
    </w:r>
    <w:r w:rsidRPr="00FF74F8">
      <w:rPr>
        <w:rFonts w:ascii="Calibri Light" w:hAnsi="Calibri Light"/>
        <w:b/>
        <w:bCs/>
        <w:color w:val="7F7F7F"/>
        <w:sz w:val="16"/>
      </w:rPr>
      <w:fldChar w:fldCharType="begin"/>
    </w:r>
    <w:r w:rsidRPr="00FF74F8">
      <w:rPr>
        <w:rFonts w:ascii="Calibri Light" w:hAnsi="Calibri Light"/>
        <w:b/>
        <w:bCs/>
        <w:color w:val="7F7F7F"/>
        <w:sz w:val="16"/>
      </w:rPr>
      <w:instrText>NUMPAGES  \* Arabic  \* MERGEFORMAT</w:instrText>
    </w:r>
    <w:r w:rsidRPr="00FF74F8">
      <w:rPr>
        <w:rFonts w:ascii="Calibri Light" w:hAnsi="Calibri Light"/>
        <w:b/>
        <w:bCs/>
        <w:color w:val="7F7F7F"/>
        <w:sz w:val="16"/>
      </w:rPr>
      <w:fldChar w:fldCharType="separate"/>
    </w:r>
    <w:r w:rsidR="00AC0A46">
      <w:rPr>
        <w:rFonts w:ascii="Calibri Light" w:hAnsi="Calibri Light"/>
        <w:b/>
        <w:bCs/>
        <w:noProof/>
        <w:color w:val="7F7F7F"/>
        <w:sz w:val="16"/>
      </w:rPr>
      <w:t>2</w:t>
    </w:r>
    <w:r w:rsidRPr="00FF74F8">
      <w:rPr>
        <w:rFonts w:ascii="Calibri Light" w:hAnsi="Calibri Light"/>
        <w:b/>
        <w:bCs/>
        <w:color w:val="7F7F7F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86433" w14:textId="77777777" w:rsidR="000A73D1" w:rsidRDefault="000A73D1" w:rsidP="001C34EF">
      <w:r>
        <w:separator/>
      </w:r>
    </w:p>
  </w:footnote>
  <w:footnote w:type="continuationSeparator" w:id="0">
    <w:p w14:paraId="19892387" w14:textId="77777777" w:rsidR="000A73D1" w:rsidRDefault="000A73D1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1A1DF" w14:textId="77777777" w:rsidR="00CA490B" w:rsidRPr="00594561" w:rsidRDefault="00246581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 w:rsidRPr="00FF74F8">
      <w:rPr>
        <w:noProof/>
        <w:color w:val="7F7F7F"/>
        <w:lang w:eastAsia="pl-PL"/>
      </w:rPr>
      <w:drawing>
        <wp:anchor distT="0" distB="0" distL="114300" distR="114300" simplePos="0" relativeHeight="251667456" behindDoc="1" locked="0" layoutInCell="1" allowOverlap="1" wp14:anchorId="65A913FA" wp14:editId="22704D51">
          <wp:simplePos x="0" y="0"/>
          <wp:positionH relativeFrom="page">
            <wp:posOffset>215524</wp:posOffset>
          </wp:positionH>
          <wp:positionV relativeFrom="page">
            <wp:posOffset>377190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94DF0" w14:textId="77777777" w:rsidR="00525F57" w:rsidRPr="00FF74F8" w:rsidRDefault="008D636F" w:rsidP="00525F57">
    <w:pPr>
      <w:pStyle w:val="ImiNazwisko"/>
      <w:rPr>
        <w:color w:val="7F7F7F"/>
        <w:sz w:val="16"/>
        <w:szCs w:val="16"/>
      </w:rPr>
    </w:pPr>
    <w:r w:rsidRPr="00FF74F8">
      <w:rPr>
        <w:noProof/>
        <w:color w:val="7F7F7F"/>
        <w:lang w:eastAsia="pl-PL"/>
      </w:rPr>
      <w:drawing>
        <wp:anchor distT="0" distB="0" distL="114300" distR="114300" simplePos="0" relativeHeight="251655168" behindDoc="1" locked="0" layoutInCell="1" allowOverlap="1" wp14:anchorId="334BE480" wp14:editId="0189E050">
          <wp:simplePos x="0" y="0"/>
          <wp:positionH relativeFrom="page">
            <wp:posOffset>218875</wp:posOffset>
          </wp:positionH>
          <wp:positionV relativeFrom="page">
            <wp:posOffset>390112</wp:posOffset>
          </wp:positionV>
          <wp:extent cx="1144128" cy="801771"/>
          <wp:effectExtent l="0" t="0" r="0" b="0"/>
          <wp:wrapNone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FCC47" w14:textId="77777777" w:rsidR="00594561" w:rsidRPr="00FF74F8" w:rsidRDefault="00594561" w:rsidP="00A14DE3">
    <w:pPr>
      <w:pStyle w:val="danenagwka"/>
      <w:rPr>
        <w:color w:val="7F7F7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945"/>
    <w:multiLevelType w:val="hybridMultilevel"/>
    <w:tmpl w:val="E372496C"/>
    <w:lvl w:ilvl="0" w:tplc="3D10D93E">
      <w:start w:val="1"/>
      <w:numFmt w:val="decimal"/>
      <w:lvlText w:val="%1)"/>
      <w:lvlJc w:val="left"/>
      <w:pPr>
        <w:ind w:left="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54702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D8CE7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A6F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92F0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52E8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D045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000C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44F7B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027E6E"/>
    <w:multiLevelType w:val="hybridMultilevel"/>
    <w:tmpl w:val="17EE614C"/>
    <w:lvl w:ilvl="0" w:tplc="7CA400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21D8BA8C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2E4C8166">
      <w:numFmt w:val="none"/>
      <w:lvlText w:val=""/>
      <w:lvlJc w:val="left"/>
      <w:pPr>
        <w:tabs>
          <w:tab w:val="num" w:pos="360"/>
        </w:tabs>
      </w:pPr>
    </w:lvl>
    <w:lvl w:ilvl="3" w:tplc="BABAE384">
      <w:numFmt w:val="none"/>
      <w:lvlText w:val=""/>
      <w:lvlJc w:val="left"/>
      <w:pPr>
        <w:tabs>
          <w:tab w:val="num" w:pos="360"/>
        </w:tabs>
      </w:pPr>
    </w:lvl>
    <w:lvl w:ilvl="4" w:tplc="0276D356">
      <w:numFmt w:val="none"/>
      <w:lvlText w:val=""/>
      <w:lvlJc w:val="left"/>
      <w:pPr>
        <w:tabs>
          <w:tab w:val="num" w:pos="360"/>
        </w:tabs>
      </w:pPr>
    </w:lvl>
    <w:lvl w:ilvl="5" w:tplc="2D44FE66">
      <w:numFmt w:val="none"/>
      <w:lvlText w:val=""/>
      <w:lvlJc w:val="left"/>
      <w:pPr>
        <w:tabs>
          <w:tab w:val="num" w:pos="360"/>
        </w:tabs>
      </w:pPr>
    </w:lvl>
    <w:lvl w:ilvl="6" w:tplc="158ABF28">
      <w:numFmt w:val="none"/>
      <w:lvlText w:val=""/>
      <w:lvlJc w:val="left"/>
      <w:pPr>
        <w:tabs>
          <w:tab w:val="num" w:pos="360"/>
        </w:tabs>
      </w:pPr>
    </w:lvl>
    <w:lvl w:ilvl="7" w:tplc="FAECBA38">
      <w:numFmt w:val="none"/>
      <w:lvlText w:val=""/>
      <w:lvlJc w:val="left"/>
      <w:pPr>
        <w:tabs>
          <w:tab w:val="num" w:pos="360"/>
        </w:tabs>
      </w:pPr>
    </w:lvl>
    <w:lvl w:ilvl="8" w:tplc="72A6AB3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5D54374D"/>
    <w:multiLevelType w:val="hybridMultilevel"/>
    <w:tmpl w:val="919CB710"/>
    <w:lvl w:ilvl="0" w:tplc="50B243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1D2A3A"/>
    <w:multiLevelType w:val="hybridMultilevel"/>
    <w:tmpl w:val="94A85EC0"/>
    <w:lvl w:ilvl="0" w:tplc="6BD66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1314A5"/>
    <w:multiLevelType w:val="hybridMultilevel"/>
    <w:tmpl w:val="2660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96676"/>
    <w:multiLevelType w:val="hybridMultilevel"/>
    <w:tmpl w:val="096E0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57"/>
    <w:rsid w:val="00001369"/>
    <w:rsid w:val="0002029E"/>
    <w:rsid w:val="00026FFE"/>
    <w:rsid w:val="000326D1"/>
    <w:rsid w:val="00054DF4"/>
    <w:rsid w:val="0006272A"/>
    <w:rsid w:val="0008105C"/>
    <w:rsid w:val="00090C9A"/>
    <w:rsid w:val="000A070A"/>
    <w:rsid w:val="000A73D1"/>
    <w:rsid w:val="000B0363"/>
    <w:rsid w:val="000B2B02"/>
    <w:rsid w:val="000C29BC"/>
    <w:rsid w:val="000D1638"/>
    <w:rsid w:val="000D7839"/>
    <w:rsid w:val="000D7921"/>
    <w:rsid w:val="000D7C05"/>
    <w:rsid w:val="000E2C10"/>
    <w:rsid w:val="001069E5"/>
    <w:rsid w:val="00107410"/>
    <w:rsid w:val="00113288"/>
    <w:rsid w:val="00114DEF"/>
    <w:rsid w:val="0011768A"/>
    <w:rsid w:val="00117E3F"/>
    <w:rsid w:val="001222FD"/>
    <w:rsid w:val="00132A46"/>
    <w:rsid w:val="00133AF7"/>
    <w:rsid w:val="001635DA"/>
    <w:rsid w:val="00165190"/>
    <w:rsid w:val="00170875"/>
    <w:rsid w:val="001800B5"/>
    <w:rsid w:val="00186CAA"/>
    <w:rsid w:val="001B145B"/>
    <w:rsid w:val="001C34EF"/>
    <w:rsid w:val="001C4F66"/>
    <w:rsid w:val="001C749E"/>
    <w:rsid w:val="001C79BE"/>
    <w:rsid w:val="001D47CD"/>
    <w:rsid w:val="001D7CF2"/>
    <w:rsid w:val="001E1FF7"/>
    <w:rsid w:val="001F24B7"/>
    <w:rsid w:val="001F4E0A"/>
    <w:rsid w:val="001F668C"/>
    <w:rsid w:val="00201969"/>
    <w:rsid w:val="002044EE"/>
    <w:rsid w:val="0021661E"/>
    <w:rsid w:val="00216BEF"/>
    <w:rsid w:val="00231E65"/>
    <w:rsid w:val="00232B07"/>
    <w:rsid w:val="0024361B"/>
    <w:rsid w:val="00246581"/>
    <w:rsid w:val="00251DD8"/>
    <w:rsid w:val="0025375B"/>
    <w:rsid w:val="0026049B"/>
    <w:rsid w:val="0026084F"/>
    <w:rsid w:val="0026143A"/>
    <w:rsid w:val="002657DF"/>
    <w:rsid w:val="00274835"/>
    <w:rsid w:val="0029271D"/>
    <w:rsid w:val="002C4F88"/>
    <w:rsid w:val="002C7FA7"/>
    <w:rsid w:val="002D2D83"/>
    <w:rsid w:val="002D4DD5"/>
    <w:rsid w:val="002F6E2E"/>
    <w:rsid w:val="00310207"/>
    <w:rsid w:val="00326E12"/>
    <w:rsid w:val="00355C6A"/>
    <w:rsid w:val="00373C2C"/>
    <w:rsid w:val="00377856"/>
    <w:rsid w:val="00394CCE"/>
    <w:rsid w:val="00395CFD"/>
    <w:rsid w:val="003A4BFC"/>
    <w:rsid w:val="003D0F40"/>
    <w:rsid w:val="003D626C"/>
    <w:rsid w:val="003E52AF"/>
    <w:rsid w:val="003E5A48"/>
    <w:rsid w:val="003F1A82"/>
    <w:rsid w:val="003F55CA"/>
    <w:rsid w:val="0041683D"/>
    <w:rsid w:val="00423DE5"/>
    <w:rsid w:val="004272EF"/>
    <w:rsid w:val="00427DC2"/>
    <w:rsid w:val="00431DFE"/>
    <w:rsid w:val="00433302"/>
    <w:rsid w:val="0044164D"/>
    <w:rsid w:val="00453A3C"/>
    <w:rsid w:val="00453C00"/>
    <w:rsid w:val="00463DCE"/>
    <w:rsid w:val="00464AA8"/>
    <w:rsid w:val="00465137"/>
    <w:rsid w:val="00470044"/>
    <w:rsid w:val="004716FE"/>
    <w:rsid w:val="004810E2"/>
    <w:rsid w:val="004924A7"/>
    <w:rsid w:val="004940C0"/>
    <w:rsid w:val="004B1262"/>
    <w:rsid w:val="004B3DA0"/>
    <w:rsid w:val="004B7C4F"/>
    <w:rsid w:val="004C1A0E"/>
    <w:rsid w:val="004C1A30"/>
    <w:rsid w:val="004C26B1"/>
    <w:rsid w:val="004C4BB8"/>
    <w:rsid w:val="004D0800"/>
    <w:rsid w:val="004D7B68"/>
    <w:rsid w:val="004E24DA"/>
    <w:rsid w:val="004E2DA0"/>
    <w:rsid w:val="004E5324"/>
    <w:rsid w:val="004E7D5F"/>
    <w:rsid w:val="004F19B5"/>
    <w:rsid w:val="004F358F"/>
    <w:rsid w:val="004F5505"/>
    <w:rsid w:val="0050101B"/>
    <w:rsid w:val="00502648"/>
    <w:rsid w:val="00511CAB"/>
    <w:rsid w:val="00515967"/>
    <w:rsid w:val="005173FD"/>
    <w:rsid w:val="00525F57"/>
    <w:rsid w:val="005422BA"/>
    <w:rsid w:val="00546318"/>
    <w:rsid w:val="00546A0E"/>
    <w:rsid w:val="00550EFA"/>
    <w:rsid w:val="00552CD7"/>
    <w:rsid w:val="00582B81"/>
    <w:rsid w:val="00594561"/>
    <w:rsid w:val="005B02E0"/>
    <w:rsid w:val="005B0830"/>
    <w:rsid w:val="005B0AD0"/>
    <w:rsid w:val="005B261F"/>
    <w:rsid w:val="005B4830"/>
    <w:rsid w:val="005E1B43"/>
    <w:rsid w:val="005E3CE9"/>
    <w:rsid w:val="005E6F65"/>
    <w:rsid w:val="005F4726"/>
    <w:rsid w:val="006162D5"/>
    <w:rsid w:val="00616950"/>
    <w:rsid w:val="00620F71"/>
    <w:rsid w:val="006240AE"/>
    <w:rsid w:val="006328E8"/>
    <w:rsid w:val="006449AD"/>
    <w:rsid w:val="00650F52"/>
    <w:rsid w:val="006544E6"/>
    <w:rsid w:val="00665671"/>
    <w:rsid w:val="006666C4"/>
    <w:rsid w:val="00667987"/>
    <w:rsid w:val="0068172F"/>
    <w:rsid w:val="006C1B47"/>
    <w:rsid w:val="006D7727"/>
    <w:rsid w:val="006D7787"/>
    <w:rsid w:val="006D7C2E"/>
    <w:rsid w:val="006E6748"/>
    <w:rsid w:val="007108E7"/>
    <w:rsid w:val="00717EE4"/>
    <w:rsid w:val="0072552F"/>
    <w:rsid w:val="007265FB"/>
    <w:rsid w:val="00732FA9"/>
    <w:rsid w:val="00736424"/>
    <w:rsid w:val="0075070B"/>
    <w:rsid w:val="00763296"/>
    <w:rsid w:val="0076629E"/>
    <w:rsid w:val="007720D3"/>
    <w:rsid w:val="0077281E"/>
    <w:rsid w:val="00774990"/>
    <w:rsid w:val="00777F6D"/>
    <w:rsid w:val="00780ACE"/>
    <w:rsid w:val="007B1419"/>
    <w:rsid w:val="007B3F28"/>
    <w:rsid w:val="007D07C8"/>
    <w:rsid w:val="007D5A89"/>
    <w:rsid w:val="007E07FE"/>
    <w:rsid w:val="007E1162"/>
    <w:rsid w:val="007E3373"/>
    <w:rsid w:val="007F2F5B"/>
    <w:rsid w:val="007F312E"/>
    <w:rsid w:val="007F6017"/>
    <w:rsid w:val="00801D01"/>
    <w:rsid w:val="0080211A"/>
    <w:rsid w:val="00803F69"/>
    <w:rsid w:val="00813289"/>
    <w:rsid w:val="00816C7E"/>
    <w:rsid w:val="008279D1"/>
    <w:rsid w:val="0083382F"/>
    <w:rsid w:val="00834C1C"/>
    <w:rsid w:val="008450B7"/>
    <w:rsid w:val="00855A00"/>
    <w:rsid w:val="00861E30"/>
    <w:rsid w:val="00864E90"/>
    <w:rsid w:val="00865629"/>
    <w:rsid w:val="00875CB4"/>
    <w:rsid w:val="00886100"/>
    <w:rsid w:val="008921EB"/>
    <w:rsid w:val="008A067C"/>
    <w:rsid w:val="008A1CDB"/>
    <w:rsid w:val="008A557F"/>
    <w:rsid w:val="008B439D"/>
    <w:rsid w:val="008B6E54"/>
    <w:rsid w:val="008C0569"/>
    <w:rsid w:val="008C19E7"/>
    <w:rsid w:val="008C4B2F"/>
    <w:rsid w:val="008C5C57"/>
    <w:rsid w:val="008D3512"/>
    <w:rsid w:val="008D4459"/>
    <w:rsid w:val="008D636F"/>
    <w:rsid w:val="008D6D67"/>
    <w:rsid w:val="008E4DD7"/>
    <w:rsid w:val="008F0792"/>
    <w:rsid w:val="008F3C6B"/>
    <w:rsid w:val="008F615B"/>
    <w:rsid w:val="009038E1"/>
    <w:rsid w:val="00903BFA"/>
    <w:rsid w:val="00914B93"/>
    <w:rsid w:val="0092097A"/>
    <w:rsid w:val="0092163C"/>
    <w:rsid w:val="0092381D"/>
    <w:rsid w:val="00923D59"/>
    <w:rsid w:val="009315AF"/>
    <w:rsid w:val="00940340"/>
    <w:rsid w:val="009419ED"/>
    <w:rsid w:val="009438B8"/>
    <w:rsid w:val="00955AF5"/>
    <w:rsid w:val="00955DA2"/>
    <w:rsid w:val="00965232"/>
    <w:rsid w:val="00965459"/>
    <w:rsid w:val="00971F90"/>
    <w:rsid w:val="00984545"/>
    <w:rsid w:val="00993B9F"/>
    <w:rsid w:val="009A69CA"/>
    <w:rsid w:val="009B2427"/>
    <w:rsid w:val="009B68FE"/>
    <w:rsid w:val="009C6350"/>
    <w:rsid w:val="009D57F1"/>
    <w:rsid w:val="009E0001"/>
    <w:rsid w:val="009E6A9B"/>
    <w:rsid w:val="00A006DA"/>
    <w:rsid w:val="00A01A14"/>
    <w:rsid w:val="00A0605E"/>
    <w:rsid w:val="00A14DE3"/>
    <w:rsid w:val="00A221D4"/>
    <w:rsid w:val="00A26CEB"/>
    <w:rsid w:val="00A3252E"/>
    <w:rsid w:val="00A367BB"/>
    <w:rsid w:val="00A47DAE"/>
    <w:rsid w:val="00A50975"/>
    <w:rsid w:val="00A545F7"/>
    <w:rsid w:val="00A57F64"/>
    <w:rsid w:val="00A64968"/>
    <w:rsid w:val="00A773B9"/>
    <w:rsid w:val="00A8417F"/>
    <w:rsid w:val="00A92017"/>
    <w:rsid w:val="00A93B45"/>
    <w:rsid w:val="00AC0A46"/>
    <w:rsid w:val="00AD2DC9"/>
    <w:rsid w:val="00AD5D7B"/>
    <w:rsid w:val="00AF1CD7"/>
    <w:rsid w:val="00AF2D04"/>
    <w:rsid w:val="00AF33E0"/>
    <w:rsid w:val="00B04879"/>
    <w:rsid w:val="00B22910"/>
    <w:rsid w:val="00B25B77"/>
    <w:rsid w:val="00B25D58"/>
    <w:rsid w:val="00B27D5E"/>
    <w:rsid w:val="00B46723"/>
    <w:rsid w:val="00B72050"/>
    <w:rsid w:val="00B87A82"/>
    <w:rsid w:val="00B90165"/>
    <w:rsid w:val="00B9666D"/>
    <w:rsid w:val="00BA0EFD"/>
    <w:rsid w:val="00BA262A"/>
    <w:rsid w:val="00BA39F2"/>
    <w:rsid w:val="00BA411D"/>
    <w:rsid w:val="00BB4883"/>
    <w:rsid w:val="00BB5E77"/>
    <w:rsid w:val="00BE2796"/>
    <w:rsid w:val="00BF1558"/>
    <w:rsid w:val="00C01925"/>
    <w:rsid w:val="00C05FCA"/>
    <w:rsid w:val="00C13A35"/>
    <w:rsid w:val="00C15AB6"/>
    <w:rsid w:val="00C26FF8"/>
    <w:rsid w:val="00C275C2"/>
    <w:rsid w:val="00C35426"/>
    <w:rsid w:val="00C35D42"/>
    <w:rsid w:val="00C42693"/>
    <w:rsid w:val="00C52D07"/>
    <w:rsid w:val="00C54B2C"/>
    <w:rsid w:val="00C73B49"/>
    <w:rsid w:val="00C932F1"/>
    <w:rsid w:val="00C94ECD"/>
    <w:rsid w:val="00CA27DF"/>
    <w:rsid w:val="00CA490B"/>
    <w:rsid w:val="00CB06D0"/>
    <w:rsid w:val="00CB6E35"/>
    <w:rsid w:val="00CC3A23"/>
    <w:rsid w:val="00CD6CFF"/>
    <w:rsid w:val="00CE6355"/>
    <w:rsid w:val="00CE7CBA"/>
    <w:rsid w:val="00CF5636"/>
    <w:rsid w:val="00D036CB"/>
    <w:rsid w:val="00D048D0"/>
    <w:rsid w:val="00D10066"/>
    <w:rsid w:val="00D24E01"/>
    <w:rsid w:val="00D2571E"/>
    <w:rsid w:val="00D472D0"/>
    <w:rsid w:val="00D53C69"/>
    <w:rsid w:val="00D65113"/>
    <w:rsid w:val="00D66360"/>
    <w:rsid w:val="00D66940"/>
    <w:rsid w:val="00D7079A"/>
    <w:rsid w:val="00D732C0"/>
    <w:rsid w:val="00D746B0"/>
    <w:rsid w:val="00D95676"/>
    <w:rsid w:val="00D95AEA"/>
    <w:rsid w:val="00DA4F32"/>
    <w:rsid w:val="00DB0B84"/>
    <w:rsid w:val="00DB229C"/>
    <w:rsid w:val="00DB566A"/>
    <w:rsid w:val="00DB5AA1"/>
    <w:rsid w:val="00DC4384"/>
    <w:rsid w:val="00DC7CEC"/>
    <w:rsid w:val="00DD4F5A"/>
    <w:rsid w:val="00DE08D6"/>
    <w:rsid w:val="00E003EE"/>
    <w:rsid w:val="00E01224"/>
    <w:rsid w:val="00E05EEF"/>
    <w:rsid w:val="00E11C06"/>
    <w:rsid w:val="00E12F77"/>
    <w:rsid w:val="00E16E3F"/>
    <w:rsid w:val="00E370B5"/>
    <w:rsid w:val="00E46560"/>
    <w:rsid w:val="00E62556"/>
    <w:rsid w:val="00E7122E"/>
    <w:rsid w:val="00E72340"/>
    <w:rsid w:val="00E76AA3"/>
    <w:rsid w:val="00E77510"/>
    <w:rsid w:val="00E82CB6"/>
    <w:rsid w:val="00E82F04"/>
    <w:rsid w:val="00E83695"/>
    <w:rsid w:val="00E86BD6"/>
    <w:rsid w:val="00E91254"/>
    <w:rsid w:val="00E930EC"/>
    <w:rsid w:val="00E94080"/>
    <w:rsid w:val="00E940C0"/>
    <w:rsid w:val="00E94143"/>
    <w:rsid w:val="00EA156B"/>
    <w:rsid w:val="00EC1921"/>
    <w:rsid w:val="00ED0763"/>
    <w:rsid w:val="00ED16CD"/>
    <w:rsid w:val="00ED3256"/>
    <w:rsid w:val="00EE1648"/>
    <w:rsid w:val="00EE3A57"/>
    <w:rsid w:val="00EE3C29"/>
    <w:rsid w:val="00EF1024"/>
    <w:rsid w:val="00EF2D82"/>
    <w:rsid w:val="00F00353"/>
    <w:rsid w:val="00F007EC"/>
    <w:rsid w:val="00F06FCF"/>
    <w:rsid w:val="00F12AEB"/>
    <w:rsid w:val="00F13611"/>
    <w:rsid w:val="00F21DDC"/>
    <w:rsid w:val="00F26883"/>
    <w:rsid w:val="00F47096"/>
    <w:rsid w:val="00F474CD"/>
    <w:rsid w:val="00F52BA0"/>
    <w:rsid w:val="00F56822"/>
    <w:rsid w:val="00F667DC"/>
    <w:rsid w:val="00F72098"/>
    <w:rsid w:val="00F7679C"/>
    <w:rsid w:val="00F777BA"/>
    <w:rsid w:val="00F8202C"/>
    <w:rsid w:val="00FA29D7"/>
    <w:rsid w:val="00FA3BF8"/>
    <w:rsid w:val="00FA6978"/>
    <w:rsid w:val="00FB0872"/>
    <w:rsid w:val="00FC1F2C"/>
    <w:rsid w:val="00FC250D"/>
    <w:rsid w:val="00FC65D1"/>
    <w:rsid w:val="00FD71FC"/>
    <w:rsid w:val="00FF1745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549DBD"/>
  <w15:docId w15:val="{2644435D-1DAE-4F8E-BC1F-B6674EE0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25F57"/>
    <w:pPr>
      <w:spacing w:after="40"/>
      <w:ind w:left="-851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993B9F"/>
    <w:pPr>
      <w:spacing w:before="120" w:after="120"/>
      <w:ind w:left="4950" w:hanging="839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styleId="Tekstpodstawowy">
    <w:name w:val="Body Text"/>
    <w:basedOn w:val="Normalny"/>
    <w:link w:val="TekstpodstawowyZnak"/>
    <w:semiHidden/>
    <w:rsid w:val="00525F57"/>
    <w:pPr>
      <w:widowControl w:val="0"/>
      <w:suppressAutoHyphens/>
      <w:spacing w:after="120" w:line="240" w:lineRule="auto"/>
    </w:pPr>
    <w:rPr>
      <w:rFonts w:ascii="Verdana" w:eastAsia="Arial Unicode MS" w:hAnsi="Verdana"/>
      <w:color w:val="auto"/>
      <w:kern w:val="1"/>
      <w:sz w:val="22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25F57"/>
    <w:rPr>
      <w:rFonts w:ascii="Verdana" w:eastAsia="Arial Unicode MS" w:hAnsi="Verdana"/>
      <w:kern w:val="1"/>
      <w:sz w:val="22"/>
      <w:szCs w:val="24"/>
    </w:rPr>
  </w:style>
  <w:style w:type="paragraph" w:styleId="Akapitzlist">
    <w:name w:val="List Paragraph"/>
    <w:basedOn w:val="Normalny"/>
    <w:uiPriority w:val="34"/>
    <w:qFormat/>
    <w:rsid w:val="00232B0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775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7510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7510"/>
    <w:rPr>
      <w:rFonts w:asciiTheme="minorHAnsi" w:eastAsia="Times New Roman" w:hAnsiTheme="minorHAns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510"/>
    <w:rPr>
      <w:rFonts w:asciiTheme="minorHAnsi" w:eastAsia="Times New Roman" w:hAnsiTheme="minorHAnsi"/>
      <w:b/>
      <w:bCs/>
      <w:color w:val="191919"/>
    </w:rPr>
  </w:style>
  <w:style w:type="table" w:styleId="Tabela-Siatka">
    <w:name w:val="Table Grid"/>
    <w:basedOn w:val="Standardowy"/>
    <w:uiPriority w:val="59"/>
    <w:rsid w:val="00FF7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tekst">
    <w:name w:val="Wzory tekst"/>
    <w:basedOn w:val="Normalny"/>
    <w:uiPriority w:val="99"/>
    <w:rsid w:val="000D7839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Charter BT Pro" w:hAnsi="Charter BT Pro" w:cs="Charter BT Pro"/>
      <w:color w:val="000000"/>
      <w:sz w:val="18"/>
      <w:szCs w:val="18"/>
    </w:rPr>
  </w:style>
  <w:style w:type="paragraph" w:customStyle="1" w:styleId="WzoryTytu2">
    <w:name w:val="Wzory Tytuł 2"/>
    <w:basedOn w:val="Normalny"/>
    <w:uiPriority w:val="99"/>
    <w:rsid w:val="000D7839"/>
    <w:pPr>
      <w:widowControl w:val="0"/>
      <w:autoSpaceDE w:val="0"/>
      <w:autoSpaceDN w:val="0"/>
      <w:adjustRightInd w:val="0"/>
      <w:spacing w:before="170" w:after="170" w:line="288" w:lineRule="auto"/>
      <w:jc w:val="center"/>
      <w:textAlignment w:val="center"/>
    </w:pPr>
    <w:rPr>
      <w:rFonts w:ascii="Charter BT Bd Pro" w:hAnsi="Charter BT Bd Pro" w:cs="Charter BT Bd Pro"/>
      <w:b/>
      <w:bCs/>
      <w:color w:val="000000"/>
    </w:rPr>
  </w:style>
  <w:style w:type="paragraph" w:customStyle="1" w:styleId="Wzorydata">
    <w:name w:val="Wzory data"/>
    <w:basedOn w:val="Normalny"/>
    <w:uiPriority w:val="99"/>
    <w:rsid w:val="000D7839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Charter BT Pro" w:hAnsi="Charter BT Pro" w:cs="Charter BT Pro"/>
      <w:color w:val="000000"/>
      <w:sz w:val="16"/>
      <w:szCs w:val="16"/>
    </w:rPr>
  </w:style>
  <w:style w:type="character" w:customStyle="1" w:styleId="Bold">
    <w:name w:val="Bold"/>
    <w:uiPriority w:val="99"/>
    <w:rsid w:val="000D783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701\Desktop\Papier%20firmowy%20-%20PGE%20DM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7195ABB1650047A64B6B0CF32E0AFB" ma:contentTypeVersion="1" ma:contentTypeDescription="Utwórz nowy dokument." ma:contentTypeScope="" ma:versionID="d131930afbf1190877ec341015436fd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36c7718a7b521ba762bd601023b5c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internalName="PublishingStartDate">
      <xsd:simpleType>
        <xsd:restriction base="dms:Unknown"/>
      </xsd:simpleType>
    </xsd:element>
    <xsd:element name="PublishingExpirationDate" ma:index="9" nillable="true" ma:displayName="Planowana data zakończeni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B131AD0-8493-4A4B-AF81-0BAA0C06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8A671D-849B-4009-B177-89C6F64A5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DM</Template>
  <TotalTime>0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Jurgielaniec Robert [PGE Dom Maklerski S.A.]</dc:creator>
  <cp:lastModifiedBy>Misiak Beata [PGE Dom Maklerski S.A.]</cp:lastModifiedBy>
  <cp:revision>2</cp:revision>
  <cp:lastPrinted>2025-06-30T08:00:00Z</cp:lastPrinted>
  <dcterms:created xsi:type="dcterms:W3CDTF">2025-07-29T10:59:00Z</dcterms:created>
  <dcterms:modified xsi:type="dcterms:W3CDTF">2025-07-29T10:59:00Z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0x0101007C7195ABB1650047A64B6B0CF32E0AFB</vt:lpwstr>
  </property>
</Properties>
</file>